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A611" w14:textId="77777777" w:rsidR="006A394F" w:rsidRDefault="00000000">
      <w:pPr>
        <w:spacing w:before="70"/>
        <w:ind w:left="245" w:right="384"/>
        <w:jc w:val="center"/>
        <w:rPr>
          <w:sz w:val="40"/>
        </w:rPr>
      </w:pPr>
      <w:r>
        <w:rPr>
          <w:noProof/>
          <w:sz w:val="40"/>
        </w:rPr>
        <w:drawing>
          <wp:anchor distT="0" distB="0" distL="0" distR="0" simplePos="0" relativeHeight="15728640" behindDoc="0" locked="0" layoutInCell="1" allowOverlap="1" wp14:anchorId="52C3892B" wp14:editId="32721E79">
            <wp:simplePos x="0" y="0"/>
            <wp:positionH relativeFrom="page">
              <wp:posOffset>1352550</wp:posOffset>
            </wp:positionH>
            <wp:positionV relativeFrom="paragraph">
              <wp:posOffset>53085</wp:posOffset>
            </wp:positionV>
            <wp:extent cx="457200" cy="6381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COMUNE</w:t>
      </w:r>
      <w:r>
        <w:rPr>
          <w:spacing w:val="-13"/>
          <w:sz w:val="40"/>
        </w:rPr>
        <w:t xml:space="preserve"> </w:t>
      </w:r>
      <w:r>
        <w:rPr>
          <w:sz w:val="40"/>
        </w:rPr>
        <w:t>DI</w:t>
      </w:r>
      <w:r>
        <w:rPr>
          <w:spacing w:val="-8"/>
          <w:sz w:val="40"/>
        </w:rPr>
        <w:t xml:space="preserve"> </w:t>
      </w:r>
      <w:r>
        <w:rPr>
          <w:sz w:val="40"/>
        </w:rPr>
        <w:t>SAN</w:t>
      </w:r>
      <w:r>
        <w:rPr>
          <w:spacing w:val="-11"/>
          <w:sz w:val="40"/>
        </w:rPr>
        <w:t xml:space="preserve"> </w:t>
      </w:r>
      <w:r>
        <w:rPr>
          <w:spacing w:val="-2"/>
          <w:sz w:val="40"/>
        </w:rPr>
        <w:t>TEODORO</w:t>
      </w:r>
    </w:p>
    <w:p w14:paraId="60C69332" w14:textId="77777777" w:rsidR="006A394F" w:rsidRDefault="00000000">
      <w:pPr>
        <w:spacing w:before="1"/>
        <w:ind w:left="3055" w:right="2756" w:firstLine="813"/>
        <w:rPr>
          <w:sz w:val="28"/>
        </w:rPr>
      </w:pPr>
      <w:r>
        <w:rPr>
          <w:sz w:val="28"/>
        </w:rPr>
        <w:t xml:space="preserve">Provincia di Sassari </w:t>
      </w:r>
      <w:r>
        <w:rPr>
          <w:spacing w:val="-2"/>
          <w:sz w:val="28"/>
        </w:rPr>
        <w:t>SERVIZIO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SOCIOCULTURALE</w:t>
      </w:r>
    </w:p>
    <w:p w14:paraId="3D09C7C5" w14:textId="77777777" w:rsidR="006A394F" w:rsidRDefault="006A394F">
      <w:pPr>
        <w:pStyle w:val="Corpotesto"/>
        <w:spacing w:before="222"/>
        <w:rPr>
          <w:sz w:val="28"/>
        </w:rPr>
      </w:pPr>
    </w:p>
    <w:p w14:paraId="3B41ABE8" w14:textId="77777777" w:rsidR="006A394F" w:rsidRDefault="00000000">
      <w:pPr>
        <w:ind w:left="384" w:right="139"/>
        <w:jc w:val="center"/>
        <w:rPr>
          <w:b/>
          <w:sz w:val="28"/>
        </w:rPr>
      </w:pPr>
      <w:r>
        <w:rPr>
          <w:b/>
          <w:sz w:val="28"/>
        </w:rPr>
        <w:t>MODULO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iscrizione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singolo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partecipante</w:t>
      </w:r>
    </w:p>
    <w:p w14:paraId="616CA6DD" w14:textId="77777777" w:rsidR="006A394F" w:rsidRDefault="006A394F">
      <w:pPr>
        <w:pStyle w:val="Corpotesto"/>
        <w:spacing w:before="53"/>
        <w:rPr>
          <w:b/>
          <w:sz w:val="28"/>
        </w:rPr>
      </w:pPr>
    </w:p>
    <w:p w14:paraId="204A6658" w14:textId="3A10622C" w:rsidR="006A394F" w:rsidRDefault="00000000">
      <w:pPr>
        <w:pStyle w:val="Titolo1"/>
      </w:pPr>
      <w:r>
        <w:t>SOGGIORNO</w:t>
      </w:r>
      <w:r>
        <w:rPr>
          <w:spacing w:val="-16"/>
        </w:rPr>
        <w:t xml:space="preserve"> </w:t>
      </w:r>
      <w:r>
        <w:t>TERMALE</w:t>
      </w:r>
      <w:r>
        <w:rPr>
          <w:spacing w:val="-13"/>
        </w:rPr>
        <w:t xml:space="preserve"> </w:t>
      </w:r>
      <w:r>
        <w:t>ANNO</w:t>
      </w:r>
      <w:r>
        <w:rPr>
          <w:spacing w:val="-18"/>
        </w:rPr>
        <w:t xml:space="preserve"> </w:t>
      </w:r>
      <w:r>
        <w:rPr>
          <w:spacing w:val="-4"/>
        </w:rPr>
        <w:t>202</w:t>
      </w:r>
      <w:r w:rsidR="00433A3C">
        <w:rPr>
          <w:spacing w:val="-4"/>
        </w:rPr>
        <w:t>6</w:t>
      </w:r>
    </w:p>
    <w:p w14:paraId="614513AF" w14:textId="77777777" w:rsidR="006A394F" w:rsidRDefault="00000000">
      <w:pPr>
        <w:pStyle w:val="Corpotesto"/>
        <w:spacing w:before="273"/>
        <w:ind w:left="140"/>
        <w:jc w:val="both"/>
      </w:pPr>
      <w:r>
        <w:t>Il/La</w:t>
      </w:r>
      <w:r>
        <w:rPr>
          <w:spacing w:val="-7"/>
        </w:rPr>
        <w:t xml:space="preserve"> </w:t>
      </w:r>
      <w:r>
        <w:rPr>
          <w:spacing w:val="-2"/>
        </w:rPr>
        <w:t>sottoscritto/a:</w:t>
      </w:r>
    </w:p>
    <w:p w14:paraId="321118FC" w14:textId="77777777" w:rsidR="006A394F" w:rsidRDefault="006A394F">
      <w:pPr>
        <w:pStyle w:val="Corpotesto"/>
        <w:spacing w:before="49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202"/>
        <w:gridCol w:w="2838"/>
        <w:gridCol w:w="1681"/>
      </w:tblGrid>
      <w:tr w:rsidR="006A394F" w14:paraId="3322C266" w14:textId="77777777">
        <w:trPr>
          <w:trHeight w:val="624"/>
        </w:trPr>
        <w:tc>
          <w:tcPr>
            <w:tcW w:w="2809" w:type="dxa"/>
          </w:tcPr>
          <w:p w14:paraId="54F8516A" w14:textId="77777777" w:rsidR="006A394F" w:rsidRDefault="00000000">
            <w:pPr>
              <w:pStyle w:val="TableParagraph"/>
              <w:spacing w:before="174"/>
              <w:ind w:left="11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Nome</w:t>
            </w:r>
          </w:p>
        </w:tc>
        <w:tc>
          <w:tcPr>
            <w:tcW w:w="6721" w:type="dxa"/>
            <w:gridSpan w:val="3"/>
          </w:tcPr>
          <w:p w14:paraId="55582F7D" w14:textId="77777777" w:rsidR="006A394F" w:rsidRDefault="006A394F">
            <w:pPr>
              <w:pStyle w:val="TableParagraph"/>
              <w:rPr>
                <w:sz w:val="24"/>
              </w:rPr>
            </w:pPr>
          </w:p>
        </w:tc>
      </w:tr>
      <w:tr w:rsidR="006A394F" w14:paraId="029706BB" w14:textId="77777777">
        <w:trPr>
          <w:trHeight w:val="623"/>
        </w:trPr>
        <w:tc>
          <w:tcPr>
            <w:tcW w:w="2809" w:type="dxa"/>
          </w:tcPr>
          <w:p w14:paraId="5788A3C9" w14:textId="77777777" w:rsidR="006A394F" w:rsidRDefault="00000000">
            <w:pPr>
              <w:pStyle w:val="TableParagraph"/>
              <w:spacing w:before="176"/>
              <w:ind w:left="119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5040" w:type="dxa"/>
            <w:gridSpan w:val="2"/>
          </w:tcPr>
          <w:p w14:paraId="300042F7" w14:textId="77777777" w:rsidR="006A394F" w:rsidRDefault="006A394F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14:paraId="1515DB9E" w14:textId="77777777" w:rsidR="006A394F" w:rsidRDefault="006A394F">
            <w:pPr>
              <w:pStyle w:val="TableParagraph"/>
              <w:rPr>
                <w:sz w:val="24"/>
              </w:rPr>
            </w:pPr>
          </w:p>
        </w:tc>
      </w:tr>
      <w:tr w:rsidR="006A394F" w14:paraId="72128FE5" w14:textId="77777777">
        <w:trPr>
          <w:trHeight w:val="621"/>
        </w:trPr>
        <w:tc>
          <w:tcPr>
            <w:tcW w:w="2809" w:type="dxa"/>
          </w:tcPr>
          <w:p w14:paraId="76E9EE99" w14:textId="77777777" w:rsidR="006A394F" w:rsidRDefault="00000000">
            <w:pPr>
              <w:pStyle w:val="TableParagraph"/>
              <w:spacing w:before="174"/>
              <w:ind w:left="119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2"/>
                <w:sz w:val="24"/>
              </w:rPr>
              <w:t xml:space="preserve"> Fiscale</w:t>
            </w:r>
          </w:p>
        </w:tc>
        <w:tc>
          <w:tcPr>
            <w:tcW w:w="6721" w:type="dxa"/>
            <w:gridSpan w:val="3"/>
          </w:tcPr>
          <w:p w14:paraId="07736C68" w14:textId="77777777" w:rsidR="006A394F" w:rsidRDefault="006A394F">
            <w:pPr>
              <w:pStyle w:val="TableParagraph"/>
              <w:rPr>
                <w:sz w:val="24"/>
              </w:rPr>
            </w:pPr>
          </w:p>
        </w:tc>
      </w:tr>
      <w:tr w:rsidR="006A394F" w14:paraId="4A5FE2AF" w14:textId="77777777">
        <w:trPr>
          <w:trHeight w:val="623"/>
        </w:trPr>
        <w:tc>
          <w:tcPr>
            <w:tcW w:w="2809" w:type="dxa"/>
          </w:tcPr>
          <w:p w14:paraId="4D273449" w14:textId="77777777" w:rsidR="006A394F" w:rsidRDefault="00000000">
            <w:pPr>
              <w:pStyle w:val="TableParagraph"/>
              <w:spacing w:before="176"/>
              <w:ind w:left="119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Residenza</w:t>
            </w:r>
          </w:p>
        </w:tc>
        <w:tc>
          <w:tcPr>
            <w:tcW w:w="6721" w:type="dxa"/>
            <w:gridSpan w:val="3"/>
          </w:tcPr>
          <w:p w14:paraId="740DA42A" w14:textId="77777777" w:rsidR="006A394F" w:rsidRDefault="006A394F">
            <w:pPr>
              <w:pStyle w:val="TableParagraph"/>
              <w:rPr>
                <w:sz w:val="24"/>
              </w:rPr>
            </w:pPr>
          </w:p>
        </w:tc>
      </w:tr>
      <w:tr w:rsidR="006A394F" w14:paraId="48DF054E" w14:textId="77777777">
        <w:trPr>
          <w:trHeight w:val="628"/>
        </w:trPr>
        <w:tc>
          <w:tcPr>
            <w:tcW w:w="2809" w:type="dxa"/>
          </w:tcPr>
          <w:p w14:paraId="5B881E20" w14:textId="77777777" w:rsidR="006A394F" w:rsidRDefault="00000000">
            <w:pPr>
              <w:pStyle w:val="TableParagraph"/>
              <w:spacing w:before="176"/>
              <w:ind w:left="119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202" w:type="dxa"/>
          </w:tcPr>
          <w:p w14:paraId="0FF8A791" w14:textId="77777777" w:rsidR="006A394F" w:rsidRDefault="006A394F">
            <w:pPr>
              <w:pStyle w:val="TableParagraph"/>
              <w:rPr>
                <w:sz w:val="24"/>
              </w:rPr>
            </w:pPr>
          </w:p>
        </w:tc>
        <w:tc>
          <w:tcPr>
            <w:tcW w:w="4519" w:type="dxa"/>
            <w:gridSpan w:val="2"/>
          </w:tcPr>
          <w:p w14:paraId="51411568" w14:textId="77777777" w:rsidR="006A394F" w:rsidRDefault="006A394F">
            <w:pPr>
              <w:pStyle w:val="TableParagraph"/>
              <w:rPr>
                <w:sz w:val="24"/>
              </w:rPr>
            </w:pPr>
          </w:p>
        </w:tc>
      </w:tr>
    </w:tbl>
    <w:p w14:paraId="2EDB68F7" w14:textId="77777777" w:rsidR="006A394F" w:rsidRDefault="006A394F">
      <w:pPr>
        <w:pStyle w:val="Corpotesto"/>
        <w:spacing w:before="3"/>
      </w:pPr>
    </w:p>
    <w:p w14:paraId="3256873A" w14:textId="77777777" w:rsidR="006A394F" w:rsidRDefault="00000000">
      <w:pPr>
        <w:pStyle w:val="Titolo2"/>
      </w:pPr>
      <w:r>
        <w:rPr>
          <w:spacing w:val="-2"/>
        </w:rPr>
        <w:t>CHIEDE</w:t>
      </w:r>
    </w:p>
    <w:p w14:paraId="3C8E7817" w14:textId="77777777" w:rsidR="006A394F" w:rsidRDefault="006A394F">
      <w:pPr>
        <w:pStyle w:val="Corpotesto"/>
        <w:spacing w:before="10"/>
        <w:rPr>
          <w:b/>
        </w:rPr>
      </w:pPr>
    </w:p>
    <w:p w14:paraId="40A1D0CA" w14:textId="31611649" w:rsidR="006A394F" w:rsidRDefault="00000000">
      <w:pPr>
        <w:pStyle w:val="Corpotesto"/>
        <w:ind w:left="208" w:right="340"/>
        <w:jc w:val="both"/>
      </w:pPr>
      <w:r w:rsidRPr="00F43507">
        <w:t>di</w:t>
      </w:r>
      <w:r w:rsidRPr="00F43507">
        <w:rPr>
          <w:spacing w:val="-2"/>
        </w:rPr>
        <w:t xml:space="preserve"> </w:t>
      </w:r>
      <w:r w:rsidRPr="00F43507">
        <w:t>poter</w:t>
      </w:r>
      <w:r w:rsidRPr="00F43507">
        <w:rPr>
          <w:spacing w:val="-1"/>
        </w:rPr>
        <w:t xml:space="preserve"> </w:t>
      </w:r>
      <w:r w:rsidRPr="00F43507">
        <w:t>partecipare</w:t>
      </w:r>
      <w:r w:rsidRPr="00F43507">
        <w:rPr>
          <w:spacing w:val="-1"/>
        </w:rPr>
        <w:t xml:space="preserve"> </w:t>
      </w:r>
      <w:r w:rsidRPr="00F43507">
        <w:t>al</w:t>
      </w:r>
      <w:r w:rsidRPr="00F43507">
        <w:rPr>
          <w:spacing w:val="-2"/>
        </w:rPr>
        <w:t xml:space="preserve"> </w:t>
      </w:r>
      <w:r w:rsidRPr="00F43507">
        <w:t>soggiorno termale 202</w:t>
      </w:r>
      <w:r w:rsidR="00433A3C" w:rsidRPr="00F43507">
        <w:t>6</w:t>
      </w:r>
      <w:r w:rsidRPr="00F43507">
        <w:t xml:space="preserve"> per</w:t>
      </w:r>
      <w:r w:rsidRPr="00F43507">
        <w:rPr>
          <w:spacing w:val="-1"/>
        </w:rPr>
        <w:t xml:space="preserve"> </w:t>
      </w:r>
      <w:r w:rsidRPr="00F43507">
        <w:t>anziani</w:t>
      </w:r>
      <w:r w:rsidRPr="00F43507">
        <w:rPr>
          <w:spacing w:val="-2"/>
        </w:rPr>
        <w:t xml:space="preserve"> </w:t>
      </w:r>
      <w:r w:rsidRPr="00F43507">
        <w:t>organizzato dal Comune di</w:t>
      </w:r>
      <w:r w:rsidRPr="00F43507">
        <w:rPr>
          <w:spacing w:val="-2"/>
        </w:rPr>
        <w:t xml:space="preserve"> </w:t>
      </w:r>
      <w:r w:rsidRPr="00F43507">
        <w:t>San</w:t>
      </w:r>
      <w:r w:rsidRPr="00F43507">
        <w:rPr>
          <w:spacing w:val="-2"/>
        </w:rPr>
        <w:t xml:space="preserve"> </w:t>
      </w:r>
      <w:r w:rsidRPr="00F43507">
        <w:t>Teodoro con destinazione</w:t>
      </w:r>
      <w:r w:rsidRPr="00F43507">
        <w:rPr>
          <w:spacing w:val="-5"/>
        </w:rPr>
        <w:t xml:space="preserve"> </w:t>
      </w:r>
      <w:r w:rsidRPr="00F43507">
        <w:t>Abano</w:t>
      </w:r>
      <w:r w:rsidRPr="00F43507">
        <w:rPr>
          <w:spacing w:val="-7"/>
        </w:rPr>
        <w:t xml:space="preserve"> </w:t>
      </w:r>
      <w:r w:rsidRPr="00F43507">
        <w:t xml:space="preserve">Terme, </w:t>
      </w:r>
      <w:r w:rsidR="00F43507">
        <w:t xml:space="preserve">previsto </w:t>
      </w:r>
      <w:r w:rsidR="00F43507" w:rsidRPr="00F43507">
        <w:rPr>
          <w:bCs/>
        </w:rPr>
        <w:t>dal</w:t>
      </w:r>
      <w:r w:rsidR="00F43507" w:rsidRPr="00F43507">
        <w:rPr>
          <w:bCs/>
          <w:spacing w:val="-14"/>
        </w:rPr>
        <w:t xml:space="preserve"> </w:t>
      </w:r>
      <w:r w:rsidR="00F43507" w:rsidRPr="00F43507">
        <w:rPr>
          <w:bCs/>
        </w:rPr>
        <w:t>4</w:t>
      </w:r>
      <w:r w:rsidR="00F43507" w:rsidRPr="00F43507">
        <w:rPr>
          <w:bCs/>
          <w:spacing w:val="-13"/>
        </w:rPr>
        <w:t xml:space="preserve"> </w:t>
      </w:r>
      <w:r w:rsidR="00F43507" w:rsidRPr="00F43507">
        <w:rPr>
          <w:bCs/>
        </w:rPr>
        <w:t>al</w:t>
      </w:r>
      <w:r w:rsidR="00F43507" w:rsidRPr="00F43507">
        <w:rPr>
          <w:bCs/>
          <w:spacing w:val="-14"/>
        </w:rPr>
        <w:t xml:space="preserve"> </w:t>
      </w:r>
      <w:r w:rsidR="00F43507" w:rsidRPr="00F43507">
        <w:rPr>
          <w:bCs/>
        </w:rPr>
        <w:t>17 Ottobre 2026</w:t>
      </w:r>
      <w:r w:rsidRPr="00F43507">
        <w:t>, a tale fine dichiara</w:t>
      </w:r>
      <w:r>
        <w:t>:</w:t>
      </w:r>
    </w:p>
    <w:p w14:paraId="1AD3A555" w14:textId="77777777" w:rsidR="006A394F" w:rsidRDefault="006A394F">
      <w:pPr>
        <w:pStyle w:val="Corpotesto"/>
      </w:pPr>
    </w:p>
    <w:p w14:paraId="447A8073" w14:textId="470D3E9A" w:rsidR="006A394F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65"/>
        <w:jc w:val="both"/>
        <w:rPr>
          <w:sz w:val="24"/>
        </w:rPr>
      </w:pPr>
      <w:r>
        <w:rPr>
          <w:sz w:val="24"/>
        </w:rPr>
        <w:t>di impegnarsi a pagare al Comune di San Teodoro, entro e non oltre il giorno 0</w:t>
      </w:r>
      <w:r w:rsidR="00F43507">
        <w:rPr>
          <w:sz w:val="24"/>
        </w:rPr>
        <w:t>4</w:t>
      </w:r>
      <w:r>
        <w:rPr>
          <w:sz w:val="24"/>
        </w:rPr>
        <w:t>/09/202</w:t>
      </w:r>
      <w:r w:rsidR="00052A67">
        <w:rPr>
          <w:sz w:val="24"/>
        </w:rPr>
        <w:t>6</w:t>
      </w:r>
      <w:r>
        <w:rPr>
          <w:sz w:val="24"/>
        </w:rPr>
        <w:t>, la quota di partecipazione (pari a € 500,00) tramite bonifico bancario sul conto di Tesoreria - IBAN IT68U0101585420000000001850 e trasmettere copia dell’avvenuto versamento all’Ufficio Servizi Sociali;</w:t>
      </w:r>
    </w:p>
    <w:p w14:paraId="2A9E9C10" w14:textId="77777777" w:rsidR="006A394F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3"/>
        <w:ind w:right="168"/>
        <w:jc w:val="both"/>
        <w:rPr>
          <w:sz w:val="24"/>
        </w:rPr>
      </w:pPr>
      <w:r>
        <w:rPr>
          <w:sz w:val="24"/>
        </w:rPr>
        <w:t>di essere a conoscenza che per eventuali rinunce non si procederà ad alcun rimborso e si applicheranno le penali eventualmente richieste dall’albergatore o dall’agenzia di viaggi;</w:t>
      </w:r>
    </w:p>
    <w:p w14:paraId="21D5D4F3" w14:textId="77777777" w:rsidR="006A394F" w:rsidRDefault="00000000">
      <w:pPr>
        <w:pStyle w:val="Paragrafoelenco"/>
        <w:numPr>
          <w:ilvl w:val="0"/>
          <w:numId w:val="1"/>
        </w:numPr>
        <w:tabs>
          <w:tab w:val="left" w:pos="748"/>
        </w:tabs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allegare</w:t>
      </w:r>
      <w:r>
        <w:rPr>
          <w:spacing w:val="-1"/>
          <w:sz w:val="24"/>
        </w:rPr>
        <w:t xml:space="preserve"> </w:t>
      </w: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validità e</w:t>
      </w:r>
      <w:r>
        <w:rPr>
          <w:spacing w:val="-7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fiscale;</w:t>
      </w:r>
    </w:p>
    <w:p w14:paraId="23573E87" w14:textId="622781CB" w:rsidR="006A394F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3"/>
        <w:ind w:right="168"/>
        <w:jc w:val="both"/>
        <w:rPr>
          <w:sz w:val="24"/>
        </w:rPr>
      </w:pPr>
      <w:r>
        <w:rPr>
          <w:sz w:val="24"/>
        </w:rPr>
        <w:t>di allegare fotocopia della prescrizione della terapia termale necessaria, redatta su ricettario della ASL (l’originale dell’impegnativa dovrà essere consegnato direttamente  presso lo stabilimento termale).</w:t>
      </w:r>
    </w:p>
    <w:p w14:paraId="6506891F" w14:textId="77777777" w:rsidR="006A394F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55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richiedere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sistemazione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in:</w:t>
      </w:r>
    </w:p>
    <w:p w14:paraId="46C7606C" w14:textId="77777777" w:rsidR="006A394F" w:rsidRDefault="00000000">
      <w:pPr>
        <w:pStyle w:val="Paragrafoelenco"/>
        <w:numPr>
          <w:ilvl w:val="1"/>
          <w:numId w:val="1"/>
        </w:numPr>
        <w:tabs>
          <w:tab w:val="left" w:pos="1588"/>
        </w:tabs>
        <w:spacing w:before="4"/>
        <w:ind w:hanging="427"/>
        <w:rPr>
          <w:sz w:val="24"/>
        </w:rPr>
      </w:pPr>
      <w:r>
        <w:rPr>
          <w:sz w:val="24"/>
        </w:rPr>
        <w:t>Camera</w:t>
      </w:r>
      <w:r>
        <w:rPr>
          <w:spacing w:val="-10"/>
          <w:sz w:val="24"/>
        </w:rPr>
        <w:t xml:space="preserve"> </w:t>
      </w:r>
      <w:r>
        <w:rPr>
          <w:sz w:val="24"/>
        </w:rPr>
        <w:t>singola</w:t>
      </w:r>
      <w:r>
        <w:rPr>
          <w:spacing w:val="-10"/>
          <w:sz w:val="24"/>
        </w:rPr>
        <w:t xml:space="preserve"> </w:t>
      </w:r>
      <w:r>
        <w:rPr>
          <w:sz w:val="24"/>
        </w:rPr>
        <w:t>(prevede</w:t>
      </w:r>
      <w:r>
        <w:rPr>
          <w:spacing w:val="-15"/>
          <w:sz w:val="24"/>
        </w:rPr>
        <w:t xml:space="preserve"> </w:t>
      </w:r>
      <w:r>
        <w:rPr>
          <w:sz w:val="24"/>
        </w:rPr>
        <w:t>pagamento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supplemento)</w:t>
      </w:r>
    </w:p>
    <w:p w14:paraId="69CAFA3B" w14:textId="77777777" w:rsidR="006A394F" w:rsidRDefault="00000000">
      <w:pPr>
        <w:pStyle w:val="Paragrafoelenco"/>
        <w:numPr>
          <w:ilvl w:val="1"/>
          <w:numId w:val="1"/>
        </w:numPr>
        <w:tabs>
          <w:tab w:val="left" w:pos="1588"/>
          <w:tab w:val="left" w:pos="9965"/>
        </w:tabs>
        <w:spacing w:before="6"/>
        <w:ind w:right="112"/>
        <w:rPr>
          <w:sz w:val="24"/>
        </w:rPr>
      </w:pPr>
      <w:r>
        <w:rPr>
          <w:sz w:val="24"/>
        </w:rPr>
        <w:t xml:space="preserve">Camera doppia con </w:t>
      </w:r>
      <w:r>
        <w:rPr>
          <w:sz w:val="24"/>
          <w:u w:val="single"/>
        </w:rPr>
        <w:tab/>
      </w:r>
      <w:r>
        <w:rPr>
          <w:sz w:val="24"/>
        </w:rPr>
        <w:t xml:space="preserve"> (qualora non sia possibile l’abbinamento in camera doppia scelto, si accetta la sistemazione in camera singola con pagamento del supplemento).</w:t>
      </w:r>
    </w:p>
    <w:p w14:paraId="2AEE91F6" w14:textId="77777777" w:rsidR="006A394F" w:rsidRDefault="006A394F">
      <w:pPr>
        <w:pStyle w:val="Corpotesto"/>
        <w:spacing w:before="124"/>
      </w:pPr>
    </w:p>
    <w:p w14:paraId="1D624CC2" w14:textId="77777777" w:rsidR="006A394F" w:rsidRDefault="00000000">
      <w:pPr>
        <w:pStyle w:val="Corpotesto"/>
        <w:tabs>
          <w:tab w:val="left" w:pos="3419"/>
        </w:tabs>
        <w:spacing w:before="1"/>
        <w:ind w:left="140"/>
        <w:jc w:val="both"/>
      </w:pPr>
      <w:r>
        <w:t xml:space="preserve">San Teodoro, lì </w:t>
      </w:r>
      <w:r>
        <w:rPr>
          <w:u w:val="single"/>
        </w:rPr>
        <w:tab/>
      </w:r>
    </w:p>
    <w:p w14:paraId="5F275F67" w14:textId="77777777" w:rsidR="006A394F" w:rsidRDefault="006A394F">
      <w:pPr>
        <w:pStyle w:val="Corpotesto"/>
        <w:spacing w:before="55"/>
      </w:pPr>
    </w:p>
    <w:p w14:paraId="0483E3B7" w14:textId="77777777" w:rsidR="006A394F" w:rsidRDefault="00000000">
      <w:pPr>
        <w:pStyle w:val="Corpotesto"/>
        <w:ind w:left="6615"/>
      </w:pPr>
      <w:r>
        <w:rPr>
          <w:spacing w:val="-2"/>
        </w:rPr>
        <w:t>Firma</w:t>
      </w:r>
    </w:p>
    <w:sectPr w:rsidR="006A394F">
      <w:footerReference w:type="default" r:id="rId8"/>
      <w:type w:val="continuous"/>
      <w:pgSz w:w="11930" w:h="16860"/>
      <w:pgMar w:top="640" w:right="850" w:bottom="1320" w:left="992" w:header="0" w:footer="11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B989" w14:textId="77777777" w:rsidR="00B11698" w:rsidRDefault="00B11698">
      <w:r>
        <w:separator/>
      </w:r>
    </w:p>
  </w:endnote>
  <w:endnote w:type="continuationSeparator" w:id="0">
    <w:p w14:paraId="44389CA1" w14:textId="77777777" w:rsidR="00B11698" w:rsidRDefault="00B1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AE34" w14:textId="77777777" w:rsidR="006A394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73F1F141" wp14:editId="23C14413">
              <wp:simplePos x="0" y="0"/>
              <wp:positionH relativeFrom="page">
                <wp:posOffset>3711575</wp:posOffset>
              </wp:positionH>
              <wp:positionV relativeFrom="page">
                <wp:posOffset>9861149</wp:posOffset>
              </wp:positionV>
              <wp:extent cx="26670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67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67000">
                            <a:moveTo>
                              <a:pt x="0" y="0"/>
                            </a:moveTo>
                            <a:lnTo>
                              <a:pt x="26670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812210" id="Graphic 1" o:spid="_x0000_s1026" style="position:absolute;margin-left:292.25pt;margin-top:776.45pt;width:210pt;height:.1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" path="m,l2667000,e" filled="f" strokeweight=".1718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DC5D" w14:textId="77777777" w:rsidR="00B11698" w:rsidRDefault="00B11698">
      <w:r>
        <w:separator/>
      </w:r>
    </w:p>
  </w:footnote>
  <w:footnote w:type="continuationSeparator" w:id="0">
    <w:p w14:paraId="51B50F97" w14:textId="77777777" w:rsidR="00B11698" w:rsidRDefault="00B11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7E9"/>
    <w:multiLevelType w:val="hybridMultilevel"/>
    <w:tmpl w:val="3B129532"/>
    <w:lvl w:ilvl="0" w:tplc="3BBE5CAE">
      <w:start w:val="1"/>
      <w:numFmt w:val="decimal"/>
      <w:lvlText w:val="%1."/>
      <w:lvlJc w:val="left"/>
      <w:pPr>
        <w:ind w:left="7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CA0D3C">
      <w:numFmt w:val="bullet"/>
      <w:lvlText w:val=""/>
      <w:lvlJc w:val="left"/>
      <w:pPr>
        <w:ind w:left="158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1D1C0F74">
      <w:numFmt w:val="bullet"/>
      <w:lvlText w:val="•"/>
      <w:lvlJc w:val="left"/>
      <w:pPr>
        <w:ind w:left="2524" w:hanging="428"/>
      </w:pPr>
      <w:rPr>
        <w:rFonts w:hint="default"/>
        <w:lang w:val="it-IT" w:eastAsia="en-US" w:bidi="ar-SA"/>
      </w:rPr>
    </w:lvl>
    <w:lvl w:ilvl="3" w:tplc="105E5DA8">
      <w:numFmt w:val="bullet"/>
      <w:lvlText w:val="•"/>
      <w:lvlJc w:val="left"/>
      <w:pPr>
        <w:ind w:left="3468" w:hanging="428"/>
      </w:pPr>
      <w:rPr>
        <w:rFonts w:hint="default"/>
        <w:lang w:val="it-IT" w:eastAsia="en-US" w:bidi="ar-SA"/>
      </w:rPr>
    </w:lvl>
    <w:lvl w:ilvl="4" w:tplc="704C7D3C">
      <w:numFmt w:val="bullet"/>
      <w:lvlText w:val="•"/>
      <w:lvlJc w:val="left"/>
      <w:pPr>
        <w:ind w:left="4412" w:hanging="428"/>
      </w:pPr>
      <w:rPr>
        <w:rFonts w:hint="default"/>
        <w:lang w:val="it-IT" w:eastAsia="en-US" w:bidi="ar-SA"/>
      </w:rPr>
    </w:lvl>
    <w:lvl w:ilvl="5" w:tplc="E1867B3A">
      <w:numFmt w:val="bullet"/>
      <w:lvlText w:val="•"/>
      <w:lvlJc w:val="left"/>
      <w:pPr>
        <w:ind w:left="5357" w:hanging="428"/>
      </w:pPr>
      <w:rPr>
        <w:rFonts w:hint="default"/>
        <w:lang w:val="it-IT" w:eastAsia="en-US" w:bidi="ar-SA"/>
      </w:rPr>
    </w:lvl>
    <w:lvl w:ilvl="6" w:tplc="FF7E2166">
      <w:numFmt w:val="bullet"/>
      <w:lvlText w:val="•"/>
      <w:lvlJc w:val="left"/>
      <w:pPr>
        <w:ind w:left="6301" w:hanging="428"/>
      </w:pPr>
      <w:rPr>
        <w:rFonts w:hint="default"/>
        <w:lang w:val="it-IT" w:eastAsia="en-US" w:bidi="ar-SA"/>
      </w:rPr>
    </w:lvl>
    <w:lvl w:ilvl="7" w:tplc="88B61B6A">
      <w:numFmt w:val="bullet"/>
      <w:lvlText w:val="•"/>
      <w:lvlJc w:val="left"/>
      <w:pPr>
        <w:ind w:left="7245" w:hanging="428"/>
      </w:pPr>
      <w:rPr>
        <w:rFonts w:hint="default"/>
        <w:lang w:val="it-IT" w:eastAsia="en-US" w:bidi="ar-SA"/>
      </w:rPr>
    </w:lvl>
    <w:lvl w:ilvl="8" w:tplc="F6B2A002">
      <w:numFmt w:val="bullet"/>
      <w:lvlText w:val="•"/>
      <w:lvlJc w:val="left"/>
      <w:pPr>
        <w:ind w:left="8190" w:hanging="428"/>
      </w:pPr>
      <w:rPr>
        <w:rFonts w:hint="default"/>
        <w:lang w:val="it-IT" w:eastAsia="en-US" w:bidi="ar-SA"/>
      </w:rPr>
    </w:lvl>
  </w:abstractNum>
  <w:num w:numId="1" w16cid:durableId="180835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4F"/>
    <w:rsid w:val="00052A67"/>
    <w:rsid w:val="00281652"/>
    <w:rsid w:val="002E3580"/>
    <w:rsid w:val="003C2AF5"/>
    <w:rsid w:val="00433A3C"/>
    <w:rsid w:val="006A394F"/>
    <w:rsid w:val="006E34ED"/>
    <w:rsid w:val="00B11698"/>
    <w:rsid w:val="00D028E0"/>
    <w:rsid w:val="00E84CFE"/>
    <w:rsid w:val="00E90B09"/>
    <w:rsid w:val="00ED7819"/>
    <w:rsid w:val="00F4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3DAF"/>
  <w15:docId w15:val="{C4937B4F-57D3-4A9A-B1A9-A2D3632A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45" w:right="384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245" w:right="384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4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Pasella</dc:creator>
  <cp:lastModifiedBy>Uffici otto</cp:lastModifiedBy>
  <cp:revision>6</cp:revision>
  <dcterms:created xsi:type="dcterms:W3CDTF">2026-08-05T10:51:00Z</dcterms:created>
  <dcterms:modified xsi:type="dcterms:W3CDTF">2026-08-06T07:21:00Z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2025-08-22T00:00:00Z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per Microsoft 365</vt:lpwstr>
  </property>
</Properties>
</file>