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4814" w14:textId="77777777" w:rsidR="00B70A9C" w:rsidRPr="00FE11EF" w:rsidRDefault="00B70A9C" w:rsidP="00B70A9C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MODELLO “A”</w:t>
      </w:r>
    </w:p>
    <w:p w14:paraId="3FA3EAC7" w14:textId="77777777" w:rsidR="00B70A9C" w:rsidRPr="00FE11EF" w:rsidRDefault="00B70A9C" w:rsidP="00B70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E72A106" w14:textId="4C24B604" w:rsidR="00B70A9C" w:rsidRDefault="00B70A9C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partecipazione alla procedura di selezione </w:t>
      </w:r>
      <w:r w:rsidRPr="008A33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LA CONCESSIONE TEMPORANEA DI ORMEGGIO </w:t>
      </w:r>
      <w:r w:rsidR="00A95A5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NEL PORTO TURISTICO DI SAN TEODORO IN LOC. NIULONI</w:t>
      </w:r>
      <w:r w:rsidR="00692BA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5D2C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</w:t>
      </w:r>
      <w:r w:rsidR="005D2CDD" w:rsidRPr="005D2CD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STRUTTURE ALBERGHIERE ED EXTRALBERGHIERE E RESIDENTI DA MENO DI 15 ANNI</w:t>
      </w:r>
    </w:p>
    <w:p w14:paraId="5096A57D" w14:textId="77777777" w:rsidR="00DC1481" w:rsidRDefault="00DC1481" w:rsidP="00B70A9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BA7A504" w14:textId="437385C4" w:rsidR="00177F35" w:rsidRPr="00FE11EF" w:rsidRDefault="002B1AEE" w:rsidP="002B1AEE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ANNUALITA’ 2025</w:t>
      </w:r>
    </w:p>
    <w:p w14:paraId="5E9816A7" w14:textId="77777777" w:rsidR="00B70A9C" w:rsidRPr="00FE11EF" w:rsidRDefault="00B70A9C" w:rsidP="00B70A9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BA9FCB5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505EC8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Spett.le </w:t>
      </w:r>
    </w:p>
    <w:p w14:paraId="0D50ECE3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SAN TEODORO</w:t>
      </w:r>
    </w:p>
    <w:p w14:paraId="749C65DA" w14:textId="2246A7CC" w:rsidR="00B70A9C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 Grazia Deledda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>,31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EFC4E8A" w14:textId="77777777" w:rsidR="00B70A9C" w:rsidRPr="00FE11EF" w:rsidRDefault="00B70A9C" w:rsidP="00B70A9C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58F9">
        <w:rPr>
          <w:rFonts w:ascii="Times New Roman" w:eastAsia="Times New Roman" w:hAnsi="Times New Roman" w:cs="Times New Roman"/>
          <w:sz w:val="24"/>
          <w:szCs w:val="24"/>
          <w:lang w:eastAsia="it-IT"/>
        </w:rPr>
        <w:t>07052 San Teodoro (SS)</w:t>
      </w:r>
    </w:p>
    <w:p w14:paraId="205DBEC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6DA0EE" w14:textId="77777777" w:rsidR="00B70A9C" w:rsidRPr="00FE11EF" w:rsidRDefault="00B70A9C" w:rsidP="00B70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C397D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.…. nato a ………………………</w:t>
      </w:r>
    </w:p>
    <w:p w14:paraId="11A5C51E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87BC7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 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 in …………………………………………</w:t>
      </w:r>
    </w:p>
    <w:p w14:paraId="35569772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FCC54F" w14:textId="77777777" w:rsidR="00B70A9C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………………………………………………………... N.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D2A39D2" w14:textId="77777777" w:rsidR="00B70A9C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F90A2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……………………………………………………………………………...</w:t>
      </w:r>
    </w:p>
    <w:p w14:paraId="6806497C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3E0E69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…………………………………………………………………………</w:t>
      </w:r>
    </w:p>
    <w:p w14:paraId="6BBBAF5A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879185" w14:textId="18AE511C" w:rsidR="00177F35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autorizzato a rappresentare legalmente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…………………………………………………….</w:t>
      </w:r>
    </w:p>
    <w:p w14:paraId="7E970ED1" w14:textId="77777777" w:rsidR="00177F35" w:rsidRDefault="00177F35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430E67" w14:textId="01E66400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………………………...………………………………………….</w:t>
      </w:r>
    </w:p>
    <w:p w14:paraId="198C3EE4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5570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forma giuridica 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………………………………………………………………………….</w:t>
      </w:r>
    </w:p>
    <w:p w14:paraId="4CCA60ED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F5504C" w14:textId="4A906971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</w:t>
      </w:r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proofErr w:type="gramStart"/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operativa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……………………………… Via………………………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, n.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0016322E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8FB5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Codic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Fiscale ……………………………………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partita IVA ……………………………</w:t>
      </w:r>
    </w:p>
    <w:p w14:paraId="1A33B2F8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659AC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 fax …………………………………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70EE9C9A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FAAC85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……………………………....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 PEC 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……………...</w:t>
      </w:r>
    </w:p>
    <w:p w14:paraId="07B92570" w14:textId="77777777" w:rsidR="00B70A9C" w:rsidRPr="00FE11EF" w:rsidRDefault="00B70A9C" w:rsidP="00B70A9C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DDF93A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2AF011C" w14:textId="77777777" w:rsidR="00B70A9C" w:rsidRPr="00FE11EF" w:rsidRDefault="00B70A9C" w:rsidP="00B70A9C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5BE509" w14:textId="0C15B728" w:rsidR="00180835" w:rsidRPr="00180835" w:rsidRDefault="00B70A9C" w:rsidP="00180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alla procedura di selezione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CONCESSIONE TEMPORANEA DI </w:t>
      </w:r>
      <w:r w:rsidR="007C52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r w:rsidR="005D2CDD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ORMEGGIO 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>nel Porto turistico di San Teodoro</w:t>
      </w:r>
      <w:r w:rsid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seguente</w:t>
      </w:r>
      <w:r w:rsidR="002B1A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80835"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tipologia: </w:t>
      </w:r>
    </w:p>
    <w:p w14:paraId="06A54C44" w14:textId="18FEE213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BFFC8C" w14:textId="650C7980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ormeggio posto barca di lunghezza massima di 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,00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257338F7" w14:textId="72857C9E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ormeggio posto barca di lunghezza massima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7,50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53D4F39B" w14:textId="1FD13DF6" w:rsidR="00180835" w:rsidRDefault="00180835" w:rsidP="0018083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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ormeggio posto barca di lunghezza massima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10,00</w:t>
      </w:r>
      <w:r w:rsidRP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metri</w:t>
      </w:r>
    </w:p>
    <w:p w14:paraId="5DD9C0E9" w14:textId="4F2F3EB7" w:rsidR="002B1AEE" w:rsidRDefault="002B1AEE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47589D" w14:textId="77777777" w:rsidR="002B1AEE" w:rsidRDefault="002B1AEE" w:rsidP="002B1AEE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CD7E2B" w14:textId="77777777" w:rsidR="002B1AEE" w:rsidRDefault="002B1AEE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681E11" w14:textId="77777777" w:rsidR="00B70A9C" w:rsidRDefault="00B70A9C" w:rsidP="00B70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7CA8AD" w14:textId="77777777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05FB8A9" w14:textId="77777777" w:rsidR="00B70A9C" w:rsidRPr="00415AAD" w:rsidRDefault="00B70A9C" w:rsidP="00B70A9C">
      <w:pPr>
        <w:tabs>
          <w:tab w:val="center" w:pos="486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15AA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come</w:t>
      </w:r>
    </w:p>
    <w:p w14:paraId="733BEDA1" w14:textId="77777777" w:rsidR="00B70A9C" w:rsidRPr="00415AAD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1263C0" w14:textId="77777777" w:rsidR="00180835" w:rsidRDefault="00180835" w:rsidP="00180835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569145" w14:textId="77777777" w:rsidR="00180835" w:rsidRPr="00180835" w:rsidRDefault="00180835" w:rsidP="00180835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411829" w14:textId="17DE5F2A" w:rsidR="00B70A9C" w:rsidRPr="00FE11EF" w:rsidRDefault="00B70A9C" w:rsidP="00B70A9C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ai sensi degli articoli 46 e 47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 n.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445/2000, consapevole della responsabilità penale prevista dall’art. 76 del D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445/2000 cui può andare incontro nel caso di affermazioni mendaci</w:t>
      </w:r>
    </w:p>
    <w:p w14:paraId="4948B0F7" w14:textId="77777777" w:rsidR="00B70A9C" w:rsidRPr="00FE11EF" w:rsidRDefault="00B70A9C" w:rsidP="00B70A9C">
      <w:pPr>
        <w:numPr>
          <w:ilvl w:val="12"/>
          <w:numId w:val="0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9C5EE" w14:textId="77777777" w:rsidR="00B70A9C" w:rsidRPr="00FE11EF" w:rsidRDefault="00B70A9C" w:rsidP="00B70A9C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14:paraId="65EAF8E6" w14:textId="77777777" w:rsidR="00B70A9C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565AC6" w14:textId="77777777" w:rsidR="00B70A9C" w:rsidRPr="00FE11EF" w:rsidRDefault="00B70A9C" w:rsidP="00B70A9C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l’operatore economico ha la seguente denominazione o ragione sociale 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</w:t>
      </w:r>
    </w:p>
    <w:p w14:paraId="44E51142" w14:textId="013EED06" w:rsidR="00B70A9C" w:rsidRPr="00FE11EF" w:rsidRDefault="00B70A9C" w:rsidP="00513BF1">
      <w:pPr>
        <w:numPr>
          <w:ilvl w:val="1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l’impresa è iscritta nel registro delle Imprese della CCIAA di ……………………………………………………………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., per le seguenti attività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attesta i seguenti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dati :</w:t>
      </w:r>
      <w:proofErr w:type="gramEnd"/>
    </w:p>
    <w:p w14:paraId="22D3EBB5" w14:textId="77777777" w:rsidR="00B70A9C" w:rsidRPr="00FE11EF" w:rsidRDefault="00B70A9C" w:rsidP="00B70A9C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 …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.…... nel registro imprese;</w:t>
      </w:r>
    </w:p>
    <w:p w14:paraId="37064809" w14:textId="77777777" w:rsidR="00B70A9C" w:rsidRPr="00FE11EF" w:rsidRDefault="00B70A9C" w:rsidP="00B70A9C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di iscrizione……………………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7064D7A" w14:textId="77777777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Sede ……………………………………. Data di fondazione 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.…...</w:t>
      </w:r>
    </w:p>
    <w:p w14:paraId="17D6EA62" w14:textId="38A792CF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Costituita con </w:t>
      </w:r>
      <w:r w:rsidR="002618B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tto ……………………………, capitale sociale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Euro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……………….</w:t>
      </w:r>
    </w:p>
    <w:p w14:paraId="2AEA79C2" w14:textId="77777777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 dell’impresa / data di termine ………………... Forma giuridica …………….</w:t>
      </w:r>
    </w:p>
    <w:p w14:paraId="004DDE3F" w14:textId="77777777" w:rsidR="00B70A9C" w:rsidRPr="00FE11EF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sociale (se necessario,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dicare una sintesi) ………………………………………………………………………………</w:t>
      </w:r>
    </w:p>
    <w:p w14:paraId="4653D766" w14:textId="77777777" w:rsidR="00B70A9C" w:rsidRPr="00FE11EF" w:rsidRDefault="00B70A9C" w:rsidP="00B70A9C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</w:p>
    <w:p w14:paraId="197B4CF5" w14:textId="77777777" w:rsidR="00B70A9C" w:rsidRPr="00FE11EF" w:rsidRDefault="00B70A9C" w:rsidP="00B70A9C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</w:t>
      </w:r>
    </w:p>
    <w:p w14:paraId="2A442042" w14:textId="77777777" w:rsidR="00B70A9C" w:rsidRDefault="00B70A9C" w:rsidP="00B70A9C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3F99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</w:t>
      </w:r>
    </w:p>
    <w:p w14:paraId="4D1B949B" w14:textId="7F0AE7D3" w:rsidR="002618B8" w:rsidRDefault="002618B8" w:rsidP="002618B8">
      <w:pPr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residente nel Comune di San </w:t>
      </w:r>
      <w:r w:rsidR="00B1188E">
        <w:rPr>
          <w:rFonts w:ascii="Times New Roman" w:eastAsia="Times New Roman" w:hAnsi="Times New Roman" w:cs="Times New Roman"/>
          <w:sz w:val="24"/>
          <w:szCs w:val="24"/>
          <w:lang w:eastAsia="it-IT"/>
        </w:rPr>
        <w:t>Teodoro dal ______________</w:t>
      </w:r>
    </w:p>
    <w:p w14:paraId="4013BB2B" w14:textId="1615E323" w:rsidR="00B1188E" w:rsidRDefault="00B1188E" w:rsidP="002618B8">
      <w:pPr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praticare l’attività </w:t>
      </w:r>
      <w:r w:rsidR="005D2CDD">
        <w:rPr>
          <w:rFonts w:ascii="Times New Roman" w:eastAsia="Times New Roman" w:hAnsi="Times New Roman" w:cs="Times New Roman"/>
          <w:sz w:val="24"/>
          <w:szCs w:val="24"/>
          <w:lang w:eastAsia="it-IT"/>
        </w:rPr>
        <w:t>alberghiera o extralberghiera nel Comune di San Teodoro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 </w:t>
      </w:r>
      <w:r w:rsidR="005D2C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</w:p>
    <w:p w14:paraId="6170DB96" w14:textId="6D282D7C" w:rsidR="005D2CDD" w:rsidRPr="002618B8" w:rsidRDefault="005D2CDD" w:rsidP="002618B8">
      <w:pPr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propria struttura denominata ………………………………………………. dispone di n. ……………………. posti letto</w:t>
      </w:r>
    </w:p>
    <w:p w14:paraId="129641DF" w14:textId="7C43298A" w:rsidR="00B70A9C" w:rsidRPr="00FE11EF" w:rsidRDefault="00B70A9C" w:rsidP="00B70A9C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di non trovarsi nelle condizioni previste nell’articolo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1808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n. 36/2023</w:t>
      </w:r>
    </w:p>
    <w:p w14:paraId="587E39C1" w14:textId="4D2080CB" w:rsidR="00B70A9C" w:rsidRPr="00177F35" w:rsidRDefault="00B70A9C" w:rsidP="00B70A9C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nell’anno antecedente la data di pubblicazione dell’</w:t>
      </w:r>
      <w:r w:rsidR="00D50A34"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vviso non vi sono soggetti cessati dalle cariche societarie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indicate nel c.3 del medesimo art. 94.</w:t>
      </w:r>
    </w:p>
    <w:p w14:paraId="7D7A7D0C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5F1C30B1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784CF8A" w14:textId="604F5EA2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35F9DF" wp14:editId="44BFA2C6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44145" cy="144145"/>
                <wp:effectExtent l="7620" t="12700" r="10160" b="508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7A5C" id="Rettangolo 8" o:spid="_x0000_s1026" style="position:absolute;margin-left:.9pt;margin-top:1.9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i nominativi e le generalità dei soggetti cessati dalle cariche societarie indicate all’articolo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94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, comma 3,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07B93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36/2023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nell’anno antecedente la data di pubblicazione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l’avviso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che trattasi, sono i seguenti:</w:t>
      </w:r>
    </w:p>
    <w:p w14:paraId="1D1AC7C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02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………………………………………………………………………………………………….……………………………………………………………………………………..</w:t>
      </w:r>
    </w:p>
    <w:p w14:paraId="276F3E04" w14:textId="77777777" w:rsidR="00B70A9C" w:rsidRPr="00FE11EF" w:rsidRDefault="00B70A9C" w:rsidP="00B70A9C">
      <w:pPr>
        <w:autoSpaceDE w:val="0"/>
        <w:autoSpaceDN w:val="0"/>
        <w:spacing w:after="0" w:line="320" w:lineRule="exact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 che nei confronti dei suddetti soggetti, durante il periodo in cui rivestivano cariche societarie:</w:t>
      </w:r>
    </w:p>
    <w:p w14:paraId="71AAEAAE" w14:textId="77777777" w:rsidR="00B70A9C" w:rsidRPr="00FE11EF" w:rsidRDefault="00B70A9C" w:rsidP="00B70A9C">
      <w:pPr>
        <w:widowControl w:val="0"/>
        <w:tabs>
          <w:tab w:val="left" w:pos="-2340"/>
          <w:tab w:val="left" w:pos="1276"/>
        </w:tabs>
        <w:autoSpaceDE w:val="0"/>
        <w:autoSpaceDN w:val="0"/>
        <w:spacing w:after="0" w:line="320" w:lineRule="exact"/>
        <w:ind w:left="1956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D459B4" wp14:editId="1B8204B7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44145" cy="144145"/>
                <wp:effectExtent l="11430" t="11430" r="6350" b="63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F30D" id="Rettangolo 7" o:spid="_x0000_s1026" style="position:absolute;margin-left:29.7pt;margin-top:6.8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EiEP1XcAAAABwEAAA8A&#10;AAAAAAAAAAAAAAAAXwQAAGRycy9kb3ducmV2LnhtbFBLBQYAAAAABAAEAPMAAABoBQAAAAA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sono state pronunciate sentenze di condanna passate in giudicato o di applicazione della pena su richiesta, ai sensi dell’articolo 444 del codice di procedura penale, per reati che incidono sulla moralità professionale ovvero condanna, con sentenza passata in giudicato per uno o più reati di partecipazione a un’organizzazione criminale, corruzione, frode, riciclaggio, quali definiti dagli atti comunitari citati all’art. 45, paragrafo 1, direttiva Ce 2004/18;</w:t>
      </w:r>
    </w:p>
    <w:p w14:paraId="44F9FD23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70FF28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1AF97A66" w14:textId="77777777" w:rsidR="00B70A9C" w:rsidRPr="00FE11EF" w:rsidRDefault="00B70A9C" w:rsidP="00B70A9C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FD95EDD" w14:textId="1B844E2B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18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FBAE67" wp14:editId="035EA207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44145" cy="144145"/>
                <wp:effectExtent l="11430" t="5715" r="6350" b="1206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EB56" id="Rettangolo 6" o:spid="_x0000_s1026" style="position:absolute;margin-left:29.7pt;margin-top: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OSQpldsAAAAFAQAADwAA&#10;AAAAAAAAAAAAAABfBAAAZHJzL2Rvd25yZXYueG1sUEsFBgAAAAAEAAQA8wAAAGcFAAAAAA==&#10;" o:allowincell="f"/>
            </w:pict>
          </mc:Fallback>
        </mc:AlternateConten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sentenze a carico, la ditta ha adottato atti e misure di completa ed effettiva dissociazione dalla condotta penalmente sanzionata, dimostrabili con la documentazione allegata 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</w:t>
      </w:r>
    </w:p>
    <w:p w14:paraId="01192CE4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DBC9D2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7A9CA4" wp14:editId="5AD81EF6">
                <wp:simplePos x="0" y="0"/>
                <wp:positionH relativeFrom="column">
                  <wp:posOffset>-200660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5080" t="9525" r="12700" b="825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CAA9C" id="Rettangolo 5" o:spid="_x0000_s1026" style="position:absolute;margin-left:-15.8pt;margin-top:2.1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CFILsX3QAAAAcBAAAP&#10;AAAAAAAAAAAAAAAAAF8EAABkcnMvZG93bnJldi54bWxQSwUGAAAAAAQABADzAAAAaQUAAAAA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.1</w:t>
      </w: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condizione di non assoggettabilità agli obblighi di assunzioni obbligatorie di cui alla legge n. 68/99 (</w:t>
      </w: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nel caso di concorrente che occupa non più di 15 dipendenti oppure nel caso di concorrente che occupa da </w:t>
      </w:r>
      <w:smartTag w:uri="urn:schemas-microsoft-com:office:smarttags" w:element="metricconverter">
        <w:smartTagPr>
          <w:attr w:name="ProductID" w:val="15 a"/>
        </w:smartTagPr>
        <w:r w:rsidRPr="00FE11E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15 a</w:t>
        </w:r>
      </w:smartTag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35 dipendenti qualora non abbia effettuato nuove assunzioni dopo il 18 gennaio 2000)</w:t>
      </w:r>
    </w:p>
    <w:p w14:paraId="33DA5076" w14:textId="77777777" w:rsidR="00B70A9C" w:rsidRPr="00FE11EF" w:rsidRDefault="00B70A9C" w:rsidP="00B70A9C">
      <w:pPr>
        <w:widowControl w:val="0"/>
        <w:tabs>
          <w:tab w:val="left" w:pos="142"/>
        </w:tabs>
        <w:autoSpaceDE w:val="0"/>
        <w:autoSpaceDN w:val="0"/>
        <w:spacing w:before="240" w:after="60" w:line="320" w:lineRule="exact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594D95A2" w14:textId="77777777" w:rsidR="00B70A9C" w:rsidRPr="00FE11EF" w:rsidRDefault="00B70A9C" w:rsidP="00B70A9C">
      <w:pPr>
        <w:widowControl w:val="0"/>
        <w:tabs>
          <w:tab w:val="left" w:pos="142"/>
        </w:tabs>
        <w:autoSpaceDE w:val="0"/>
        <w:autoSpaceDN w:val="0"/>
        <w:spacing w:after="120" w:line="32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28A5F9" wp14:editId="22741CCC">
                <wp:simplePos x="0" y="0"/>
                <wp:positionH relativeFrom="column">
                  <wp:posOffset>11430</wp:posOffset>
                </wp:positionH>
                <wp:positionV relativeFrom="paragraph">
                  <wp:posOffset>173990</wp:posOffset>
                </wp:positionV>
                <wp:extent cx="144145" cy="144145"/>
                <wp:effectExtent l="7620" t="10160" r="10160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B4CA5" id="Rettangolo 4" o:spid="_x0000_s1026" style="position:absolute;margin-left:.9pt;margin-top:13.7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zW+4VNsAAAAGAQAADwAA&#10;AAAAAAAAAAAAAABfBAAAZHJzL2Rvd25yZXYueG1sUEsFBgAAAAAEAAQA8wAAAGcFAAAAAA==&#10;" o:allowincell="f"/>
            </w:pict>
          </mc:Fallback>
        </mc:AlternateContent>
      </w:r>
    </w:p>
    <w:p w14:paraId="10724EBB" w14:textId="7A171141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Pr="00FE11E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.2.</w:t>
      </w: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ottemperanza agli obblighi di assunzioni obbligatorie di cui alla legge n. 68/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19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99 </w:t>
      </w:r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(nel caso di concorrente che occupa più di 35 dipendenti oppure nel caso di concorrente che occupa da </w:t>
      </w:r>
      <w:smartTag w:uri="urn:schemas-microsoft-com:office:smarttags" w:element="metricconverter">
        <w:smartTagPr>
          <w:attr w:name="ProductID" w:val="15 a"/>
        </w:smartTagPr>
        <w:r w:rsidRPr="00FE11E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it-IT"/>
          </w:rPr>
          <w:t>15 a</w:t>
        </w:r>
      </w:smartTag>
      <w:r w:rsidRPr="00FE11E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35 dipendenti che abbia effettuato una nuova assunzione dopo il 18 gennaio 2000).</w:t>
      </w:r>
    </w:p>
    <w:p w14:paraId="0C431E7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ind w:left="964" w:hanging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05F4C6D3" w14:textId="77777777" w:rsidR="00B70A9C" w:rsidRPr="00355082" w:rsidRDefault="00B70A9C" w:rsidP="00B70A9C">
      <w:pPr>
        <w:pStyle w:val="Paragrafoelenco"/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5082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adempiuto all’interno della propria azienda, agli obblighi di sicurezza previsti dalla vigente normativa;</w:t>
      </w:r>
    </w:p>
    <w:p w14:paraId="1A7C4F57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FC8969" w14:textId="113666B0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mantenere regolari posizioni previdenziali ed assicurative presso l’INPS (matricola n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……………………………………………………..)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l’INAIL (matricola n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……..………………………………). e di essere in regola con i relativi versamenti e di applicare il CCNL ………………………………;</w:t>
      </w:r>
    </w:p>
    <w:p w14:paraId="4C303B97" w14:textId="77777777" w:rsidR="00B70A9C" w:rsidRPr="00FE11EF" w:rsidRDefault="00B70A9C" w:rsidP="00B70A9C">
      <w:pPr>
        <w:widowControl w:val="0"/>
        <w:tabs>
          <w:tab w:val="left" w:pos="180"/>
        </w:tabs>
        <w:autoSpaceDE w:val="0"/>
        <w:autoSpaceDN w:val="0"/>
        <w:spacing w:after="0" w:line="320" w:lineRule="exact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6ADD67" w14:textId="0886BE52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e per gli effetti di cui all’articolo 13 del D.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Lgs. 196/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03, che i dati personali raccolti saranno trattati, anche con strumenti informatici, esclusivamente nell’ambito del procedimento per il quale la presente dichiarazione viene resa.</w:t>
      </w:r>
    </w:p>
    <w:p w14:paraId="2BBCB88C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009DB8" w14:textId="6328DD84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autorizzare la trasmissione di eventuali comunicazioni inerenti la presente gara, di qualunque natura, presso i seguenti recapiti: e-mail certificata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………………………………………………………….……………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eleggere domicilio al seguente indirizzo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………………………………...……………………………………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 tel./</w:t>
      </w:r>
      <w:proofErr w:type="spellStart"/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 …………………………………………………-</w:t>
      </w:r>
    </w:p>
    <w:p w14:paraId="6146994D" w14:textId="6ED9443F" w:rsidR="00177F35" w:rsidRPr="00FE11EF" w:rsidRDefault="00177F35" w:rsidP="00177F35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AF3A90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66924A" w14:textId="0817F6D2" w:rsidR="00B70A9C" w:rsidRPr="00FE11EF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53, c. 16 ter del D.</w:t>
      </w:r>
      <w:r w:rsidR="00F07B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gs.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165/</w:t>
      </w:r>
      <w:r w:rsidR="003B3568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01 e </w:t>
      </w:r>
      <w:proofErr w:type="spell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introdotto dall’art. 1 della L. 190/2012 di non aver assunto alle proprie dipendenze personale già dipendente della 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tazione </w:t>
      </w:r>
      <w:r w:rsidR="00D50A3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ppaltante che abbia esercitato poteri autoritativi o negoziali per conto della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St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azione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ppaltante medesima nei tre anni antecedenti la data di pubblicazione della gara;</w:t>
      </w:r>
    </w:p>
    <w:p w14:paraId="0F06E18D" w14:textId="77777777" w:rsidR="00B70A9C" w:rsidRPr="00FE11EF" w:rsidRDefault="00B70A9C" w:rsidP="00B70A9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078856" w14:textId="62CF5EEF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</w:t>
      </w:r>
      <w:r w:rsidR="001C07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vviso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documentazione ad esso allegata e di accettarne incondizionatamente tutte le prescrizioni;</w:t>
      </w:r>
    </w:p>
    <w:p w14:paraId="3A0601DE" w14:textId="77777777" w:rsidR="00B70A9C" w:rsidRPr="00EA5D28" w:rsidRDefault="00B70A9C" w:rsidP="00B70A9C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826516" w14:textId="3299F33C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accertato e preso visione dello stato di fatto e diritto in cui si trovano gli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ormeggi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oggetto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1C07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vviso, esonerando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Comune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ogni responsabilità al riguardo;</w:t>
      </w:r>
    </w:p>
    <w:p w14:paraId="0C6CC2C1" w14:textId="77777777" w:rsidR="00B70A9C" w:rsidRPr="00C56B1C" w:rsidRDefault="00B70A9C" w:rsidP="00B70A9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781DB6" w14:textId="5FFA683F" w:rsidR="00B70A9C" w:rsidRDefault="00B70A9C" w:rsidP="00B70A9C">
      <w:pPr>
        <w:numPr>
          <w:ilvl w:val="0"/>
          <w:numId w:val="6"/>
        </w:numPr>
        <w:tabs>
          <w:tab w:val="num" w:pos="1068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impegnarsi, in caso di aggiudicazione definitiva, alla stipulazio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 del </w:t>
      </w:r>
      <w:r w:rsidR="001C079E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ontratto senza ritardo</w:t>
      </w:r>
    </w:p>
    <w:p w14:paraId="7218A069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CEDF6B" w14:textId="77777777" w:rsidR="00B70A9C" w:rsidRPr="00E22476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l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>’ormeggio concesso con la presente procedura deve essere utilizzato solo ed esclusivamen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 dal candidato aggiudicatario e che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l’ormeggio non può essere oggetto di sub concessione né a titolo gratuito né a pagame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nto né a qualsiasi altro titolo</w:t>
      </w:r>
    </w:p>
    <w:p w14:paraId="5C5DEEB3" w14:textId="77777777" w:rsidR="00B70A9C" w:rsidRPr="00E22476" w:rsidRDefault="00B70A9C" w:rsidP="00B70A9C">
      <w:pPr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9B3946" w14:textId="77777777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consapevole che a</w:t>
      </w:r>
      <w:r w:rsidRPr="00E224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lla scadenza del termine sopra indicato il candidato aggiudicatario non può vantare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alcun diritto sulla concessione</w:t>
      </w:r>
    </w:p>
    <w:p w14:paraId="0D8E0691" w14:textId="77777777" w:rsidR="00B70A9C" w:rsidRPr="002618B8" w:rsidRDefault="00B70A9C" w:rsidP="002618B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EA698F" w14:textId="77777777" w:rsidR="00B70A9C" w:rsidRDefault="00B70A9C" w:rsidP="00B70A9C">
      <w:pPr>
        <w:pStyle w:val="Paragrafoelenc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E03E1C" w14:textId="21DCEEF2" w:rsidR="00B70A9C" w:rsidRDefault="00B70A9C" w:rsidP="00B70A9C">
      <w:pPr>
        <w:numPr>
          <w:ilvl w:val="0"/>
          <w:numId w:val="6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possedere l’imbarcazione Marca 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modello 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 lunghezza ……….. metri, motore ………………</w:t>
      </w:r>
      <w:r w:rsidR="00177F3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</w:t>
      </w:r>
    </w:p>
    <w:p w14:paraId="10BB83A1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5679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 ________________________</w:t>
      </w:r>
    </w:p>
    <w:p w14:paraId="3E53FD39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2646B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74314D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14:paraId="4E9427BF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C59CE2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20636A" w14:textId="77777777" w:rsidR="00B70A9C" w:rsidRPr="00FE11EF" w:rsidRDefault="00B70A9C" w:rsidP="00B70A9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14:paraId="1192C722" w14:textId="77777777" w:rsidR="00B70A9C" w:rsidRPr="008D4B66" w:rsidRDefault="00B70A9C" w:rsidP="00B70A9C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lang w:eastAsia="it-IT"/>
        </w:rPr>
        <w:t>La domanda e la dichiarazione devono essere corredate da fotocopia, non autenticata, di documento di identità del sottoscrittore.</w:t>
      </w:r>
    </w:p>
    <w:p w14:paraId="3EDE8293" w14:textId="09A0856E" w:rsidR="00565A67" w:rsidRDefault="00565A67" w:rsidP="00B70A9C"/>
    <w:sectPr w:rsidR="00565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AB9"/>
    <w:multiLevelType w:val="hybridMultilevel"/>
    <w:tmpl w:val="477CE502"/>
    <w:lvl w:ilvl="0" w:tplc="0410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726"/>
    <w:multiLevelType w:val="hybridMultilevel"/>
    <w:tmpl w:val="A5B21B34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5A7A"/>
    <w:multiLevelType w:val="hybridMultilevel"/>
    <w:tmpl w:val="A880E5C2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D4C74"/>
    <w:multiLevelType w:val="hybridMultilevel"/>
    <w:tmpl w:val="80244EB2"/>
    <w:lvl w:ilvl="0" w:tplc="54C81426">
      <w:start w:val="1"/>
      <w:numFmt w:val="lowerLetter"/>
      <w:lvlText w:val="%1."/>
      <w:lvlJc w:val="left"/>
      <w:pPr>
        <w:ind w:left="1353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5119961">
    <w:abstractNumId w:val="6"/>
  </w:num>
  <w:num w:numId="2" w16cid:durableId="157232170">
    <w:abstractNumId w:val="3"/>
  </w:num>
  <w:num w:numId="3" w16cid:durableId="143276913">
    <w:abstractNumId w:val="2"/>
  </w:num>
  <w:num w:numId="4" w16cid:durableId="823863493">
    <w:abstractNumId w:val="4"/>
  </w:num>
  <w:num w:numId="5" w16cid:durableId="1333022029">
    <w:abstractNumId w:val="1"/>
  </w:num>
  <w:num w:numId="6" w16cid:durableId="1522235877">
    <w:abstractNumId w:val="0"/>
  </w:num>
  <w:num w:numId="7" w16cid:durableId="926694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9C"/>
    <w:rsid w:val="000218E2"/>
    <w:rsid w:val="00177F35"/>
    <w:rsid w:val="00180835"/>
    <w:rsid w:val="00193E60"/>
    <w:rsid w:val="001C079E"/>
    <w:rsid w:val="002208D0"/>
    <w:rsid w:val="002618B8"/>
    <w:rsid w:val="002B1AEE"/>
    <w:rsid w:val="002B1DD9"/>
    <w:rsid w:val="003B3568"/>
    <w:rsid w:val="00513BF1"/>
    <w:rsid w:val="00565A67"/>
    <w:rsid w:val="00591629"/>
    <w:rsid w:val="005D2CDD"/>
    <w:rsid w:val="00692BA0"/>
    <w:rsid w:val="006B0092"/>
    <w:rsid w:val="007C529F"/>
    <w:rsid w:val="009233D3"/>
    <w:rsid w:val="009C4E15"/>
    <w:rsid w:val="00A86E17"/>
    <w:rsid w:val="00A95A57"/>
    <w:rsid w:val="00B1188E"/>
    <w:rsid w:val="00B70A9C"/>
    <w:rsid w:val="00D21B13"/>
    <w:rsid w:val="00D50A34"/>
    <w:rsid w:val="00DC1481"/>
    <w:rsid w:val="00F07B93"/>
    <w:rsid w:val="00F35A61"/>
    <w:rsid w:val="00F46CB2"/>
    <w:rsid w:val="00F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C7B75A"/>
  <w15:chartTrackingRefBased/>
  <w15:docId w15:val="{CBC64CB7-4C07-43D9-8876-6994BA30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A9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A9C"/>
    <w:pPr>
      <w:ind w:left="720"/>
      <w:contextualSpacing/>
    </w:pPr>
  </w:style>
  <w:style w:type="paragraph" w:customStyle="1" w:styleId="Default">
    <w:name w:val="Default"/>
    <w:rsid w:val="002B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 Quattro</dc:creator>
  <cp:keywords/>
  <dc:description/>
  <cp:lastModifiedBy>Uffici Due</cp:lastModifiedBy>
  <cp:revision>3</cp:revision>
  <dcterms:created xsi:type="dcterms:W3CDTF">2025-04-22T17:03:00Z</dcterms:created>
  <dcterms:modified xsi:type="dcterms:W3CDTF">2025-04-22T17:08:00Z</dcterms:modified>
</cp:coreProperties>
</file>